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76-BW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deckungs- und Dachabdichtungsarbeiten - Neubau Stadthaus 4 - Bauwerke Münster GmbH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Dachdeckungs- und Dachabdichtungsarbeiten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